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A9B2CF" w14:textId="5B5CDC8D" w:rsidR="00BD00B0" w:rsidRPr="00800CDB" w:rsidRDefault="001715BB" w:rsidP="001715BB">
      <w:pPr>
        <w:rPr>
          <w:rFonts w:ascii="ＭＳ 明朝"/>
        </w:rPr>
      </w:pPr>
      <w:bookmarkStart w:id="0" w:name="_GoBack"/>
      <w:bookmarkEnd w:id="0"/>
      <w:r w:rsidRPr="00800CDB">
        <w:rPr>
          <w:rFonts w:ascii="ＭＳ ゴシック" w:eastAsia="ＭＳ ゴシック" w:hAnsi="ＭＳ ゴシック" w:hint="eastAsia"/>
          <w:b/>
          <w:bCs/>
        </w:rPr>
        <w:t>医</w:t>
      </w:r>
      <w:r w:rsidR="00BD00B0" w:rsidRPr="00800CDB">
        <w:rPr>
          <w:rFonts w:ascii="ＭＳ ゴシック" w:eastAsia="ＭＳ ゴシック" w:hAnsi="ＭＳ ゴシック" w:hint="eastAsia"/>
          <w:b/>
          <w:bCs/>
        </w:rPr>
        <w:t>様式２８</w:t>
      </w:r>
    </w:p>
    <w:tbl>
      <w:tblPr>
        <w:tblW w:w="0" w:type="auto"/>
        <w:tblInd w:w="4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60"/>
        <w:gridCol w:w="2280"/>
      </w:tblGrid>
      <w:tr w:rsidR="00BD00B0" w:rsidRPr="00800CDB" w14:paraId="6EB09CDA" w14:textId="77777777">
        <w:trPr>
          <w:trHeight w:val="345"/>
        </w:trPr>
        <w:tc>
          <w:tcPr>
            <w:tcW w:w="1860" w:type="dxa"/>
            <w:vAlign w:val="center"/>
          </w:tcPr>
          <w:p w14:paraId="5A3D5171" w14:textId="77777777" w:rsidR="00BD00B0" w:rsidRPr="00800CDB" w:rsidRDefault="00BD00B0">
            <w:pPr>
              <w:rPr>
                <w:sz w:val="18"/>
              </w:rPr>
            </w:pPr>
            <w:r w:rsidRPr="00800CDB">
              <w:rPr>
                <w:sz w:val="18"/>
              </w:rPr>
              <w:fldChar w:fldCharType="begin"/>
            </w:r>
            <w:r w:rsidRPr="00800CDB">
              <w:rPr>
                <w:sz w:val="18"/>
              </w:rPr>
              <w:instrText xml:space="preserve"> eq \o\ad(</w:instrText>
            </w:r>
            <w:r w:rsidRPr="00800CDB">
              <w:rPr>
                <w:rFonts w:hint="eastAsia"/>
                <w:sz w:val="18"/>
              </w:rPr>
              <w:instrText>治験事務局受付日</w:instrText>
            </w:r>
            <w:r w:rsidRPr="00800CDB">
              <w:rPr>
                <w:sz w:val="18"/>
              </w:rPr>
              <w:instrText>,</w:instrText>
            </w:r>
            <w:r w:rsidRPr="00800CDB">
              <w:rPr>
                <w:rFonts w:hint="eastAsia"/>
                <w:sz w:val="18"/>
              </w:rPr>
              <w:instrText xml:space="preserve">　　　　　　　　　</w:instrText>
            </w:r>
            <w:r w:rsidRPr="00800CDB">
              <w:rPr>
                <w:sz w:val="18"/>
              </w:rPr>
              <w:instrText>)</w:instrText>
            </w:r>
            <w:r w:rsidRPr="00800CDB">
              <w:rPr>
                <w:sz w:val="18"/>
              </w:rPr>
              <w:fldChar w:fldCharType="end"/>
            </w:r>
          </w:p>
        </w:tc>
        <w:tc>
          <w:tcPr>
            <w:tcW w:w="2280" w:type="dxa"/>
          </w:tcPr>
          <w:p w14:paraId="7D6A3643" w14:textId="77777777" w:rsidR="00BD00B0" w:rsidRPr="00800CDB" w:rsidRDefault="00BD00B0">
            <w:pPr>
              <w:rPr>
                <w:sz w:val="18"/>
              </w:rPr>
            </w:pPr>
          </w:p>
        </w:tc>
      </w:tr>
      <w:tr w:rsidR="00BD00B0" w:rsidRPr="00800CDB" w14:paraId="5DA68871" w14:textId="77777777">
        <w:trPr>
          <w:trHeight w:val="375"/>
        </w:trPr>
        <w:tc>
          <w:tcPr>
            <w:tcW w:w="1860" w:type="dxa"/>
            <w:vAlign w:val="center"/>
          </w:tcPr>
          <w:p w14:paraId="087E426C" w14:textId="77777777" w:rsidR="00BD00B0" w:rsidRPr="00800CDB" w:rsidRDefault="00BD00B0">
            <w:pPr>
              <w:rPr>
                <w:sz w:val="18"/>
              </w:rPr>
            </w:pPr>
            <w:r w:rsidRPr="00800CDB">
              <w:rPr>
                <w:rFonts w:hint="eastAsia"/>
                <w:sz w:val="18"/>
              </w:rPr>
              <w:t>治験事務局受付番号</w:t>
            </w:r>
          </w:p>
        </w:tc>
        <w:tc>
          <w:tcPr>
            <w:tcW w:w="2280" w:type="dxa"/>
          </w:tcPr>
          <w:p w14:paraId="6EC6DA03" w14:textId="77777777" w:rsidR="00BD00B0" w:rsidRPr="00800CDB" w:rsidRDefault="00BD00B0">
            <w:pPr>
              <w:rPr>
                <w:sz w:val="18"/>
              </w:rPr>
            </w:pPr>
          </w:p>
        </w:tc>
      </w:tr>
    </w:tbl>
    <w:p w14:paraId="58CD51DB" w14:textId="77777777" w:rsidR="00BD00B0" w:rsidRPr="00800CDB" w:rsidRDefault="00BD00B0"/>
    <w:p w14:paraId="57CA3398" w14:textId="77777777" w:rsidR="00BD00B0" w:rsidRPr="00800CDB" w:rsidRDefault="00BD00B0" w:rsidP="00BD00B0">
      <w:r w:rsidRPr="00800CDB">
        <w:rPr>
          <w:rFonts w:hint="eastAsia"/>
        </w:rPr>
        <w:t xml:space="preserve">　　　　　　　　　　　　　　　　　　　　　　　　　　</w:t>
      </w:r>
      <w:r w:rsidRPr="00800CDB">
        <w:rPr>
          <w:rFonts w:hAnsi="ＭＳ ゴシック" w:hint="eastAsia"/>
        </w:rPr>
        <w:t>西暦　　　　　年　　月　　日</w:t>
      </w:r>
    </w:p>
    <w:p w14:paraId="032A43C9" w14:textId="77777777" w:rsidR="00BD00B0" w:rsidRPr="00800CDB" w:rsidRDefault="00BD00B0"/>
    <w:p w14:paraId="07772946" w14:textId="77777777" w:rsidR="00BD00B0" w:rsidRPr="00800CDB" w:rsidRDefault="00BD00B0">
      <w:pPr>
        <w:jc w:val="center"/>
        <w:rPr>
          <w:sz w:val="28"/>
        </w:rPr>
      </w:pPr>
      <w:r w:rsidRPr="00800CDB">
        <w:rPr>
          <w:rFonts w:hint="eastAsia"/>
          <w:sz w:val="28"/>
        </w:rPr>
        <w:t>旅　行　計　画　書</w:t>
      </w:r>
    </w:p>
    <w:p w14:paraId="01771F34" w14:textId="77777777" w:rsidR="00BD00B0" w:rsidRPr="00800CDB" w:rsidRDefault="00BD00B0">
      <w:r w:rsidRPr="00800CDB">
        <w:rPr>
          <w:rFonts w:hint="eastAsia"/>
        </w:rPr>
        <w:t>岩手県立　　　　病院長　殿</w:t>
      </w:r>
    </w:p>
    <w:p w14:paraId="51F4BDE9" w14:textId="77777777" w:rsidR="00BD00B0" w:rsidRPr="00800CDB" w:rsidRDefault="00BD00B0"/>
    <w:p w14:paraId="1E74FCF3" w14:textId="03DC77D9" w:rsidR="00BD00B0" w:rsidRPr="00800CDB" w:rsidRDefault="00BD00B0">
      <w:r w:rsidRPr="00800CDB">
        <w:rPr>
          <w:rFonts w:hint="eastAsia"/>
        </w:rPr>
        <w:t xml:space="preserve">　　　　　　　　　　　　　　　　　　　　　所属　　　　　　　科</w:t>
      </w:r>
    </w:p>
    <w:p w14:paraId="0918A749" w14:textId="3BEE6B4B" w:rsidR="00BD00B0" w:rsidRPr="00800CDB" w:rsidRDefault="00BD00B0">
      <w:pPr>
        <w:jc w:val="left"/>
      </w:pPr>
      <w:r w:rsidRPr="00800CDB">
        <w:rPr>
          <w:rFonts w:hint="eastAsia"/>
        </w:rPr>
        <w:t xml:space="preserve">　　　　　　　　　　　　　　　　　　　　　医師名　　　　　　　　　　　　　　</w:t>
      </w:r>
    </w:p>
    <w:p w14:paraId="11D6470E" w14:textId="77777777" w:rsidR="00BD00B0" w:rsidRPr="00800CDB" w:rsidRDefault="00BD00B0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9"/>
        <w:gridCol w:w="3780"/>
        <w:gridCol w:w="2415"/>
      </w:tblGrid>
      <w:tr w:rsidR="00BD00B0" w:rsidRPr="00800CDB" w14:paraId="72DA38C4" w14:textId="77777777">
        <w:tc>
          <w:tcPr>
            <w:tcW w:w="2409" w:type="dxa"/>
          </w:tcPr>
          <w:p w14:paraId="6470AC04" w14:textId="77777777" w:rsidR="00BD00B0" w:rsidRPr="00800CDB" w:rsidRDefault="00BD00B0">
            <w:pPr>
              <w:jc w:val="center"/>
            </w:pPr>
            <w:r w:rsidRPr="00800CDB">
              <w:rPr>
                <w:rFonts w:hint="eastAsia"/>
              </w:rPr>
              <w:t>診療科（部）名</w:t>
            </w:r>
          </w:p>
        </w:tc>
        <w:tc>
          <w:tcPr>
            <w:tcW w:w="3780" w:type="dxa"/>
          </w:tcPr>
          <w:p w14:paraId="5183FDAD" w14:textId="77777777" w:rsidR="00BD00B0" w:rsidRPr="00800CDB" w:rsidRDefault="00BD00B0">
            <w:pPr>
              <w:jc w:val="center"/>
            </w:pPr>
            <w:r w:rsidRPr="00800CDB">
              <w:rPr>
                <w:rFonts w:hint="eastAsia"/>
              </w:rPr>
              <w:t xml:space="preserve">治　験　課　題　名　</w:t>
            </w:r>
          </w:p>
        </w:tc>
        <w:tc>
          <w:tcPr>
            <w:tcW w:w="2415" w:type="dxa"/>
          </w:tcPr>
          <w:p w14:paraId="4FA7C916" w14:textId="77777777" w:rsidR="00BD00B0" w:rsidRPr="00800CDB" w:rsidRDefault="00BD00B0">
            <w:pPr>
              <w:jc w:val="center"/>
            </w:pPr>
            <w:r w:rsidRPr="00800CDB">
              <w:rPr>
                <w:rFonts w:hint="eastAsia"/>
              </w:rPr>
              <w:t>委　託　者　名</w:t>
            </w:r>
          </w:p>
        </w:tc>
      </w:tr>
      <w:tr w:rsidR="00BD00B0" w:rsidRPr="00800CDB" w14:paraId="34DCA4CC" w14:textId="77777777">
        <w:trPr>
          <w:trHeight w:val="265"/>
        </w:trPr>
        <w:tc>
          <w:tcPr>
            <w:tcW w:w="2409" w:type="dxa"/>
          </w:tcPr>
          <w:p w14:paraId="38C0A6FF" w14:textId="77777777" w:rsidR="00BD00B0" w:rsidRPr="00800CDB" w:rsidRDefault="00BD00B0">
            <w:pPr>
              <w:jc w:val="center"/>
              <w:rPr>
                <w:sz w:val="28"/>
              </w:rPr>
            </w:pPr>
          </w:p>
        </w:tc>
        <w:tc>
          <w:tcPr>
            <w:tcW w:w="3780" w:type="dxa"/>
          </w:tcPr>
          <w:p w14:paraId="51D35EC6" w14:textId="77777777" w:rsidR="00BD00B0" w:rsidRPr="00800CDB" w:rsidRDefault="00BD00B0">
            <w:pPr>
              <w:jc w:val="center"/>
              <w:rPr>
                <w:sz w:val="28"/>
              </w:rPr>
            </w:pPr>
          </w:p>
          <w:p w14:paraId="34E7BF7A" w14:textId="77777777" w:rsidR="00BD00B0" w:rsidRPr="00800CDB" w:rsidRDefault="00BD00B0">
            <w:pPr>
              <w:jc w:val="center"/>
              <w:rPr>
                <w:sz w:val="28"/>
              </w:rPr>
            </w:pPr>
          </w:p>
        </w:tc>
        <w:tc>
          <w:tcPr>
            <w:tcW w:w="2415" w:type="dxa"/>
          </w:tcPr>
          <w:p w14:paraId="39A9743A" w14:textId="77777777" w:rsidR="00BD00B0" w:rsidRPr="00800CDB" w:rsidRDefault="00BD00B0">
            <w:pPr>
              <w:jc w:val="center"/>
              <w:rPr>
                <w:sz w:val="28"/>
              </w:rPr>
            </w:pPr>
          </w:p>
        </w:tc>
      </w:tr>
    </w:tbl>
    <w:p w14:paraId="0FAAE3C7" w14:textId="77777777" w:rsidR="00BD00B0" w:rsidRPr="00800CDB" w:rsidRDefault="00BD00B0"/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5"/>
        <w:gridCol w:w="6885"/>
      </w:tblGrid>
      <w:tr w:rsidR="00BD00B0" w:rsidRPr="00800CDB" w14:paraId="3B8DB658" w14:textId="77777777">
        <w:trPr>
          <w:trHeight w:val="340"/>
        </w:trPr>
        <w:tc>
          <w:tcPr>
            <w:tcW w:w="1725" w:type="dxa"/>
            <w:vAlign w:val="center"/>
          </w:tcPr>
          <w:p w14:paraId="29F10F94" w14:textId="77777777" w:rsidR="00BD00B0" w:rsidRPr="00800CDB" w:rsidRDefault="00BD00B0">
            <w:r w:rsidRPr="00800CDB">
              <w:fldChar w:fldCharType="begin"/>
            </w:r>
            <w:r w:rsidRPr="00800CDB">
              <w:instrText xml:space="preserve"> eq \o\ad(</w:instrText>
            </w:r>
            <w:r w:rsidRPr="00800CDB">
              <w:rPr>
                <w:rFonts w:hint="eastAsia"/>
              </w:rPr>
              <w:instrText>旅行者の所属</w:instrText>
            </w:r>
            <w:r w:rsidRPr="00800CDB">
              <w:instrText>,</w:instrText>
            </w:r>
            <w:r w:rsidRPr="00800CDB">
              <w:rPr>
                <w:rFonts w:hint="eastAsia"/>
              </w:rPr>
              <w:instrText xml:space="preserve">　　　　　　　</w:instrText>
            </w:r>
            <w:r w:rsidRPr="00800CDB">
              <w:instrText>)</w:instrText>
            </w:r>
            <w:r w:rsidRPr="00800CDB">
              <w:fldChar w:fldCharType="end"/>
            </w:r>
          </w:p>
        </w:tc>
        <w:tc>
          <w:tcPr>
            <w:tcW w:w="6885" w:type="dxa"/>
          </w:tcPr>
          <w:p w14:paraId="1FEF62C8" w14:textId="77777777" w:rsidR="00BD00B0" w:rsidRPr="00800CDB" w:rsidRDefault="00BD00B0"/>
          <w:p w14:paraId="3DAD471B" w14:textId="77777777" w:rsidR="00BD00B0" w:rsidRPr="00800CDB" w:rsidRDefault="00BD00B0"/>
        </w:tc>
      </w:tr>
      <w:tr w:rsidR="00BD00B0" w:rsidRPr="00800CDB" w14:paraId="30944044" w14:textId="77777777">
        <w:trPr>
          <w:trHeight w:val="340"/>
        </w:trPr>
        <w:tc>
          <w:tcPr>
            <w:tcW w:w="1725" w:type="dxa"/>
            <w:vAlign w:val="center"/>
          </w:tcPr>
          <w:p w14:paraId="46991826" w14:textId="6E2342E2" w:rsidR="00BD00B0" w:rsidRPr="00800CDB" w:rsidRDefault="001151B7">
            <w:r>
              <w:fldChar w:fldCharType="begin"/>
            </w:r>
            <w:r>
              <w:instrText xml:space="preserve"> eq \o\ad(</w:instrText>
            </w:r>
            <w:r>
              <w:instrText>氏　　名</w:instrText>
            </w:r>
            <w:r>
              <w:instrText>,</w:instrText>
            </w:r>
            <w:r>
              <w:instrText xml:space="preserve">　　　　　　　</w:instrText>
            </w:r>
            <w:r>
              <w:instrText xml:space="preserve">) </w:instrText>
            </w:r>
            <w:r>
              <w:fldChar w:fldCharType="end"/>
            </w:r>
          </w:p>
        </w:tc>
        <w:tc>
          <w:tcPr>
            <w:tcW w:w="6885" w:type="dxa"/>
          </w:tcPr>
          <w:p w14:paraId="7A403CE6" w14:textId="77777777" w:rsidR="00BD00B0" w:rsidRPr="00800CDB" w:rsidRDefault="00BD00B0"/>
          <w:p w14:paraId="0D6D2E42" w14:textId="77777777" w:rsidR="00BD00B0" w:rsidRPr="00800CDB" w:rsidRDefault="00BD00B0"/>
        </w:tc>
      </w:tr>
      <w:tr w:rsidR="00BD00B0" w:rsidRPr="00800CDB" w14:paraId="2E7D2576" w14:textId="77777777">
        <w:trPr>
          <w:trHeight w:val="340"/>
        </w:trPr>
        <w:tc>
          <w:tcPr>
            <w:tcW w:w="1725" w:type="dxa"/>
            <w:vAlign w:val="center"/>
          </w:tcPr>
          <w:p w14:paraId="42724393" w14:textId="77777777" w:rsidR="00BD00B0" w:rsidRPr="00800CDB" w:rsidRDefault="00BD00B0">
            <w:r w:rsidRPr="00800CDB">
              <w:rPr>
                <w:rFonts w:hint="eastAsia"/>
              </w:rPr>
              <w:t>用　　　　　務</w:t>
            </w:r>
          </w:p>
        </w:tc>
        <w:tc>
          <w:tcPr>
            <w:tcW w:w="6885" w:type="dxa"/>
          </w:tcPr>
          <w:p w14:paraId="34973432" w14:textId="77777777" w:rsidR="00BD00B0" w:rsidRPr="00800CDB" w:rsidRDefault="00BD00B0"/>
          <w:p w14:paraId="27BA3B2E" w14:textId="77777777" w:rsidR="00BD00B0" w:rsidRPr="00800CDB" w:rsidRDefault="00BD00B0"/>
        </w:tc>
      </w:tr>
      <w:tr w:rsidR="00BD00B0" w:rsidRPr="00800CDB" w14:paraId="561F5DF5" w14:textId="77777777">
        <w:trPr>
          <w:trHeight w:val="340"/>
        </w:trPr>
        <w:tc>
          <w:tcPr>
            <w:tcW w:w="1725" w:type="dxa"/>
            <w:vAlign w:val="center"/>
          </w:tcPr>
          <w:p w14:paraId="1212D9DD" w14:textId="77777777" w:rsidR="00BD00B0" w:rsidRPr="00800CDB" w:rsidRDefault="00BD00B0">
            <w:r w:rsidRPr="00800CDB">
              <w:rPr>
                <w:rFonts w:hint="eastAsia"/>
              </w:rPr>
              <w:t>用　　務　　地</w:t>
            </w:r>
          </w:p>
        </w:tc>
        <w:tc>
          <w:tcPr>
            <w:tcW w:w="6885" w:type="dxa"/>
          </w:tcPr>
          <w:p w14:paraId="783CBD63" w14:textId="77777777" w:rsidR="00BD00B0" w:rsidRPr="00800CDB" w:rsidRDefault="00BD00B0"/>
          <w:p w14:paraId="4D3A7174" w14:textId="77777777" w:rsidR="00BD00B0" w:rsidRPr="00800CDB" w:rsidRDefault="00BD00B0"/>
        </w:tc>
      </w:tr>
      <w:tr w:rsidR="00BD00B0" w:rsidRPr="00800CDB" w14:paraId="6B076FEF" w14:textId="77777777" w:rsidTr="00780647">
        <w:trPr>
          <w:trHeight w:val="592"/>
        </w:trPr>
        <w:tc>
          <w:tcPr>
            <w:tcW w:w="1725" w:type="dxa"/>
            <w:vAlign w:val="center"/>
          </w:tcPr>
          <w:p w14:paraId="0C6472A6" w14:textId="77777777" w:rsidR="00BD00B0" w:rsidRPr="00800CDB" w:rsidRDefault="00BD00B0">
            <w:r w:rsidRPr="00800CDB">
              <w:rPr>
                <w:rFonts w:hint="eastAsia"/>
              </w:rPr>
              <w:t>旅　行　期　間</w:t>
            </w:r>
          </w:p>
        </w:tc>
        <w:tc>
          <w:tcPr>
            <w:tcW w:w="6885" w:type="dxa"/>
            <w:vAlign w:val="center"/>
          </w:tcPr>
          <w:p w14:paraId="048EFA56" w14:textId="77777777" w:rsidR="00BD00B0" w:rsidRPr="00800CDB" w:rsidRDefault="00BD00B0">
            <w:pPr>
              <w:rPr>
                <w:sz w:val="18"/>
              </w:rPr>
            </w:pPr>
            <w:r w:rsidRPr="00800CDB">
              <w:rPr>
                <w:rFonts w:hint="eastAsia"/>
                <w:snapToGrid w:val="0"/>
                <w:sz w:val="18"/>
              </w:rPr>
              <w:t>西暦　　　年　　月　　日（　）　～　西暦　　　年　　月　　日（　）</w:t>
            </w:r>
          </w:p>
          <w:p w14:paraId="7C267946" w14:textId="77777777" w:rsidR="00BD00B0" w:rsidRPr="00800CDB" w:rsidRDefault="00BD00B0">
            <w:pPr>
              <w:jc w:val="right"/>
              <w:rPr>
                <w:sz w:val="18"/>
              </w:rPr>
            </w:pPr>
            <w:r w:rsidRPr="00800CDB">
              <w:rPr>
                <w:rFonts w:hint="eastAsia"/>
                <w:sz w:val="18"/>
              </w:rPr>
              <w:t>（　　泊　　日）</w:t>
            </w:r>
          </w:p>
        </w:tc>
      </w:tr>
      <w:tr w:rsidR="00BD00B0" w14:paraId="49F50B3A" w14:textId="77777777">
        <w:trPr>
          <w:trHeight w:val="524"/>
        </w:trPr>
        <w:tc>
          <w:tcPr>
            <w:tcW w:w="1725" w:type="dxa"/>
            <w:vAlign w:val="center"/>
          </w:tcPr>
          <w:p w14:paraId="175E0742" w14:textId="77777777" w:rsidR="00BD00B0" w:rsidRDefault="00BD00B0">
            <w:r>
              <w:rPr>
                <w:rFonts w:hint="eastAsia"/>
              </w:rPr>
              <w:t>旅　行　経　費</w:t>
            </w:r>
          </w:p>
        </w:tc>
        <w:tc>
          <w:tcPr>
            <w:tcW w:w="6885" w:type="dxa"/>
            <w:vAlign w:val="center"/>
          </w:tcPr>
          <w:p w14:paraId="0D4923F4" w14:textId="77777777" w:rsidR="00BD00B0" w:rsidRDefault="00BD00B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～　　　　　　　（　　泊　　日）</w:t>
            </w:r>
            <w:r>
              <w:rPr>
                <w:rFonts w:hint="eastAsia"/>
                <w:sz w:val="18"/>
                <w:u w:val="single"/>
              </w:rPr>
              <w:t xml:space="preserve">　　　　　　　　　　　　円</w:t>
            </w:r>
          </w:p>
        </w:tc>
      </w:tr>
      <w:tr w:rsidR="00BD00B0" w14:paraId="66334486" w14:textId="77777777">
        <w:trPr>
          <w:trHeight w:val="340"/>
        </w:trPr>
        <w:tc>
          <w:tcPr>
            <w:tcW w:w="1725" w:type="dxa"/>
            <w:vAlign w:val="center"/>
          </w:tcPr>
          <w:p w14:paraId="58BC83C4" w14:textId="77777777" w:rsidR="00BD00B0" w:rsidRDefault="00BD00B0">
            <w:r>
              <w:rPr>
                <w:rFonts w:hint="eastAsia"/>
              </w:rPr>
              <w:t>そ　　の　　他</w:t>
            </w:r>
          </w:p>
        </w:tc>
        <w:tc>
          <w:tcPr>
            <w:tcW w:w="6885" w:type="dxa"/>
          </w:tcPr>
          <w:p w14:paraId="5317CBEC" w14:textId="77777777" w:rsidR="00BD00B0" w:rsidRDefault="00BD00B0"/>
          <w:p w14:paraId="52F6EEC8" w14:textId="77777777" w:rsidR="00BD00B0" w:rsidRDefault="00BD00B0"/>
        </w:tc>
      </w:tr>
    </w:tbl>
    <w:p w14:paraId="57D8A8A9" w14:textId="77777777" w:rsidR="00BD00B0" w:rsidRDefault="00BD00B0">
      <w:pPr>
        <w:spacing w:line="300" w:lineRule="exact"/>
        <w:rPr>
          <w:sz w:val="20"/>
        </w:rPr>
      </w:pPr>
      <w:r>
        <w:rPr>
          <w:rFonts w:hint="eastAsia"/>
          <w:sz w:val="20"/>
        </w:rPr>
        <w:t>※旅行計画書の記入上の注意事項</w:t>
      </w:r>
    </w:p>
    <w:p w14:paraId="2DCB4F63" w14:textId="77777777" w:rsidR="00BD00B0" w:rsidRDefault="00BD00B0">
      <w:pPr>
        <w:spacing w:line="300" w:lineRule="exact"/>
        <w:ind w:left="420" w:hanging="420"/>
        <w:jc w:val="left"/>
        <w:rPr>
          <w:rFonts w:ascii="ＭＳ 明朝"/>
          <w:sz w:val="20"/>
        </w:rPr>
      </w:pPr>
      <w:r>
        <w:rPr>
          <w:rFonts w:ascii="ＭＳ 明朝" w:hint="eastAsia"/>
          <w:sz w:val="20"/>
        </w:rPr>
        <w:t>1　治験責任医師及び治験分担医師として契約症例についての「治験に係わる会義」等に出席する者について記載すること。</w:t>
      </w:r>
    </w:p>
    <w:p w14:paraId="6BB14355" w14:textId="77777777" w:rsidR="00BD00B0" w:rsidRDefault="00BD00B0">
      <w:pPr>
        <w:spacing w:line="300" w:lineRule="exact"/>
        <w:ind w:firstLine="210"/>
        <w:jc w:val="left"/>
        <w:rPr>
          <w:rFonts w:ascii="ＭＳ 明朝"/>
          <w:sz w:val="20"/>
        </w:rPr>
      </w:pPr>
      <w:r>
        <w:rPr>
          <w:rFonts w:ascii="ＭＳ 明朝" w:hint="eastAsia"/>
          <w:sz w:val="20"/>
        </w:rPr>
        <w:t xml:space="preserve"> なお、治験調整医師等として出席する場合も該当するものであること。</w:t>
      </w:r>
    </w:p>
    <w:p w14:paraId="0A7100D4" w14:textId="77777777" w:rsidR="00BD00B0" w:rsidRDefault="00BD00B0">
      <w:pPr>
        <w:spacing w:line="300" w:lineRule="exact"/>
        <w:jc w:val="left"/>
        <w:rPr>
          <w:rFonts w:ascii="ＭＳ 明朝"/>
          <w:sz w:val="20"/>
        </w:rPr>
      </w:pPr>
      <w:r>
        <w:rPr>
          <w:rFonts w:ascii="ＭＳ 明朝" w:hint="eastAsia"/>
          <w:sz w:val="20"/>
        </w:rPr>
        <w:t>2　治験依頼者と十分打合わせのうえ、提出すること。</w:t>
      </w:r>
    </w:p>
    <w:p w14:paraId="2C397CB0" w14:textId="77777777" w:rsidR="00BD00B0" w:rsidRDefault="00BD00B0">
      <w:pPr>
        <w:spacing w:line="300" w:lineRule="exact"/>
        <w:jc w:val="left"/>
        <w:rPr>
          <w:rFonts w:ascii="ＭＳ 明朝"/>
          <w:sz w:val="20"/>
        </w:rPr>
      </w:pPr>
      <w:r>
        <w:rPr>
          <w:rFonts w:ascii="ＭＳ 明朝" w:hint="eastAsia"/>
          <w:sz w:val="20"/>
        </w:rPr>
        <w:t>3　旅行者ごとに、1名1葉で提出すること。</w:t>
      </w:r>
    </w:p>
    <w:p w14:paraId="34714434" w14:textId="77777777" w:rsidR="00BD00B0" w:rsidRDefault="00BD00B0">
      <w:pPr>
        <w:spacing w:line="300" w:lineRule="exact"/>
        <w:jc w:val="left"/>
        <w:rPr>
          <w:rFonts w:ascii="ＭＳ 明朝"/>
          <w:sz w:val="20"/>
        </w:rPr>
      </w:pPr>
      <w:r>
        <w:rPr>
          <w:rFonts w:ascii="ＭＳ 明朝" w:hint="eastAsia"/>
          <w:sz w:val="20"/>
        </w:rPr>
        <w:t>4　「治験に係わる会義」等が2回以上ある場合においても、別葉で提出すること。</w:t>
      </w:r>
    </w:p>
    <w:p w14:paraId="785257AD" w14:textId="77777777" w:rsidR="00BD00B0" w:rsidRDefault="00BD00B0">
      <w:pPr>
        <w:spacing w:line="300" w:lineRule="exact"/>
        <w:jc w:val="left"/>
        <w:rPr>
          <w:rFonts w:ascii="ＭＳ 明朝"/>
          <w:sz w:val="20"/>
        </w:rPr>
      </w:pPr>
      <w:r>
        <w:rPr>
          <w:rFonts w:ascii="ＭＳ 明朝" w:hint="eastAsia"/>
          <w:sz w:val="20"/>
        </w:rPr>
        <w:t>5　「治験に係わる会義」等の予定がない場合においても、その旨を記入し、提出すること。</w:t>
      </w:r>
    </w:p>
    <w:p w14:paraId="09FA916B" w14:textId="77777777" w:rsidR="00BD00B0" w:rsidRDefault="00BD00B0">
      <w:pPr>
        <w:spacing w:line="300" w:lineRule="exact"/>
        <w:jc w:val="left"/>
        <w:rPr>
          <w:rFonts w:ascii="ＭＳ 明朝"/>
          <w:sz w:val="20"/>
        </w:rPr>
      </w:pPr>
      <w:r>
        <w:rPr>
          <w:rFonts w:ascii="ＭＳ 明朝" w:hint="eastAsia"/>
          <w:sz w:val="20"/>
        </w:rPr>
        <w:t>6　「治験に係わる会義」等の予定については、出来る限り契約前に把握すること。</w:t>
      </w:r>
    </w:p>
    <w:p w14:paraId="6CA97C3A" w14:textId="77777777" w:rsidR="00BD00B0" w:rsidRDefault="00BD00B0">
      <w:pPr>
        <w:spacing w:line="300" w:lineRule="exact"/>
        <w:ind w:left="315" w:hanging="315"/>
        <w:jc w:val="left"/>
        <w:rPr>
          <w:rFonts w:ascii="ＭＳ 明朝"/>
          <w:sz w:val="20"/>
        </w:rPr>
      </w:pPr>
      <w:r>
        <w:rPr>
          <w:rFonts w:ascii="ＭＳ 明朝" w:hint="eastAsia"/>
          <w:sz w:val="20"/>
        </w:rPr>
        <w:t>7　治験計画及び実施に係わる事前の「治験に係わる会義」等への出席については、契約に含まれること。</w:t>
      </w:r>
    </w:p>
    <w:p w14:paraId="3D0FAC6A" w14:textId="77777777" w:rsidR="00BD00B0" w:rsidRDefault="00BD00B0">
      <w:pPr>
        <w:spacing w:line="300" w:lineRule="exact"/>
        <w:ind w:left="295" w:hanging="295"/>
        <w:jc w:val="left"/>
        <w:rPr>
          <w:rFonts w:ascii="ＭＳ 明朝"/>
          <w:sz w:val="20"/>
        </w:rPr>
      </w:pPr>
      <w:r>
        <w:rPr>
          <w:rFonts w:ascii="ＭＳ 明朝" w:hint="eastAsia"/>
          <w:sz w:val="20"/>
        </w:rPr>
        <w:t>8　旅行計画書提出後、当初予定されなかった「治験に係わる会義」等が決定した場合、又は当初予定されていた「治験に係わる会義」等が変更になった場合は、速やかに事務局総務課まで連絡し、旅行計画書を提出すること。</w:t>
      </w:r>
    </w:p>
    <w:p w14:paraId="1D56355A" w14:textId="77777777" w:rsidR="00BD00B0" w:rsidRDefault="00BD00B0">
      <w:pPr>
        <w:spacing w:line="300" w:lineRule="exact"/>
        <w:jc w:val="left"/>
        <w:rPr>
          <w:rFonts w:ascii="ＭＳ 明朝"/>
          <w:sz w:val="20"/>
        </w:rPr>
      </w:pPr>
      <w:r>
        <w:rPr>
          <w:rFonts w:ascii="ＭＳ 明朝" w:hint="eastAsia"/>
          <w:sz w:val="20"/>
        </w:rPr>
        <w:t>9　旅行経費算出にあたっては、医療局企業職員等旅費規定に基づき算出すること。</w:t>
      </w:r>
    </w:p>
    <w:p w14:paraId="0F49852E" w14:textId="77777777" w:rsidR="00BD00B0" w:rsidRDefault="00BD00B0">
      <w:pPr>
        <w:spacing w:line="300" w:lineRule="exact"/>
        <w:ind w:left="315" w:hanging="315"/>
        <w:jc w:val="left"/>
        <w:rPr>
          <w:sz w:val="20"/>
        </w:rPr>
      </w:pPr>
      <w:r>
        <w:rPr>
          <w:rFonts w:ascii="ＭＳ 明朝" w:hint="eastAsia"/>
          <w:sz w:val="20"/>
        </w:rPr>
        <w:t>10　旅行予定が無い場合は、その旨をその他の項目に記入し、提出すること。</w:t>
      </w:r>
    </w:p>
    <w:sectPr w:rsidR="00BD00B0">
      <w:pgSz w:w="11906" w:h="16838" w:code="9"/>
      <w:pgMar w:top="1312" w:right="1701" w:bottom="984" w:left="1701" w:header="851" w:footer="992" w:gutter="0"/>
      <w:cols w:space="425"/>
      <w:docGrid w:type="lines" w:linePitch="32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D130724" w16cid:durableId="24E1CED1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23AC6E" w14:textId="77777777" w:rsidR="00737BED" w:rsidRDefault="00737BED" w:rsidP="005A5386">
      <w:r>
        <w:separator/>
      </w:r>
    </w:p>
  </w:endnote>
  <w:endnote w:type="continuationSeparator" w:id="0">
    <w:p w14:paraId="2CA5BDAB" w14:textId="77777777" w:rsidR="00737BED" w:rsidRDefault="00737BED" w:rsidP="005A5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5D747D" w14:textId="77777777" w:rsidR="00737BED" w:rsidRDefault="00737BED" w:rsidP="005A5386">
      <w:r>
        <w:separator/>
      </w:r>
    </w:p>
  </w:footnote>
  <w:footnote w:type="continuationSeparator" w:id="0">
    <w:p w14:paraId="71A163C1" w14:textId="77777777" w:rsidR="00737BED" w:rsidRDefault="00737BED" w:rsidP="005A53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0B0"/>
    <w:rsid w:val="001151B7"/>
    <w:rsid w:val="001715BB"/>
    <w:rsid w:val="00415C8F"/>
    <w:rsid w:val="005363C2"/>
    <w:rsid w:val="005520F9"/>
    <w:rsid w:val="005A5386"/>
    <w:rsid w:val="005B548B"/>
    <w:rsid w:val="00737BED"/>
    <w:rsid w:val="00780647"/>
    <w:rsid w:val="00786C8D"/>
    <w:rsid w:val="00800CDB"/>
    <w:rsid w:val="00812E54"/>
    <w:rsid w:val="009B7485"/>
    <w:rsid w:val="00BD00B0"/>
    <w:rsid w:val="00E3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03F445B"/>
  <w15:chartTrackingRefBased/>
  <w15:docId w15:val="{3A6E4FEE-323E-4101-82B5-90D82BBDC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rsid w:val="001151B7"/>
    <w:rPr>
      <w:sz w:val="18"/>
      <w:szCs w:val="18"/>
    </w:rPr>
  </w:style>
  <w:style w:type="paragraph" w:styleId="a4">
    <w:name w:val="annotation text"/>
    <w:basedOn w:val="a"/>
    <w:link w:val="a5"/>
    <w:rsid w:val="001151B7"/>
    <w:pPr>
      <w:jc w:val="left"/>
    </w:pPr>
  </w:style>
  <w:style w:type="character" w:customStyle="1" w:styleId="a5">
    <w:name w:val="コメント文字列 (文字)"/>
    <w:basedOn w:val="a0"/>
    <w:link w:val="a4"/>
    <w:rsid w:val="001151B7"/>
    <w:rPr>
      <w:kern w:val="2"/>
      <w:sz w:val="21"/>
    </w:rPr>
  </w:style>
  <w:style w:type="paragraph" w:styleId="a6">
    <w:name w:val="annotation subject"/>
    <w:basedOn w:val="a4"/>
    <w:next w:val="a4"/>
    <w:link w:val="a7"/>
    <w:rsid w:val="001151B7"/>
    <w:rPr>
      <w:b/>
      <w:bCs/>
    </w:rPr>
  </w:style>
  <w:style w:type="character" w:customStyle="1" w:styleId="a7">
    <w:name w:val="コメント内容 (文字)"/>
    <w:basedOn w:val="a5"/>
    <w:link w:val="a6"/>
    <w:rsid w:val="001151B7"/>
    <w:rPr>
      <w:b/>
      <w:bCs/>
      <w:kern w:val="2"/>
      <w:sz w:val="21"/>
    </w:rPr>
  </w:style>
  <w:style w:type="paragraph" w:styleId="a8">
    <w:name w:val="Balloon Text"/>
    <w:basedOn w:val="a"/>
    <w:link w:val="a9"/>
    <w:rsid w:val="001151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1151B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header"/>
    <w:basedOn w:val="a"/>
    <w:link w:val="ab"/>
    <w:rsid w:val="005A538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5A5386"/>
    <w:rPr>
      <w:kern w:val="2"/>
      <w:sz w:val="21"/>
    </w:rPr>
  </w:style>
  <w:style w:type="paragraph" w:styleId="ac">
    <w:name w:val="footer"/>
    <w:basedOn w:val="a"/>
    <w:link w:val="ad"/>
    <w:rsid w:val="005A538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rsid w:val="005A538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microsoft.com/office/2016/09/relationships/commentsIds" Target="commentsIds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591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様式28</vt:lpstr>
      <vt:lpstr>様式28</vt:lpstr>
    </vt:vector>
  </TitlesOfParts>
  <Company>ＦＭユーザ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様式28</dc:title>
  <dc:subject/>
  <dc:creator>ＦＭＶユーザ</dc:creator>
  <cp:keywords/>
  <cp:lastModifiedBy>岩手県医療局</cp:lastModifiedBy>
  <cp:revision>9</cp:revision>
  <cp:lastPrinted>2023-05-15T04:10:00Z</cp:lastPrinted>
  <dcterms:created xsi:type="dcterms:W3CDTF">2021-09-07T02:45:00Z</dcterms:created>
  <dcterms:modified xsi:type="dcterms:W3CDTF">2023-06-12T04:45:00Z</dcterms:modified>
</cp:coreProperties>
</file>